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黑体" w:hAnsi="黑体" w:eastAsia="黑体" w:cs="黑体"/>
          <w:b/>
          <w:sz w:val="36"/>
          <w:szCs w:val="36"/>
          <w:u w:val="none"/>
        </w:rPr>
      </w:pPr>
      <w:bookmarkStart w:id="0" w:name="_GoBack"/>
      <w:bookmarkEnd w:id="0"/>
      <w:r>
        <w:rPr>
          <w:rFonts w:hint="eastAsia" w:ascii="黑体" w:hAnsi="黑体" w:eastAsia="黑体" w:cs="黑体"/>
          <w:b/>
          <w:sz w:val="36"/>
          <w:szCs w:val="36"/>
          <w:u w:val="none"/>
          <w:lang w:val="en-US" w:eastAsia="zh-CN"/>
        </w:rPr>
        <w:t>货物</w:t>
      </w:r>
      <w:r>
        <w:rPr>
          <w:rFonts w:hint="eastAsia" w:ascii="黑体" w:hAnsi="黑体" w:eastAsia="黑体" w:cs="黑体"/>
          <w:b/>
          <w:sz w:val="36"/>
          <w:szCs w:val="36"/>
          <w:u w:val="none"/>
        </w:rPr>
        <w:t>运输居间合同</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委托方(甲方)：</w:t>
      </w:r>
      <w:r>
        <w:rPr>
          <w:rFonts w:hint="eastAsia" w:ascii="宋体" w:hAnsi="宋体" w:cs="宋体"/>
          <w:sz w:val="21"/>
          <w:szCs w:val="21"/>
          <w:u w:val="none"/>
          <w:lang w:val="en-US" w:eastAsia="zh-CN"/>
        </w:rPr>
        <w:t>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cs="宋体"/>
          <w:sz w:val="21"/>
          <w:szCs w:val="21"/>
          <w:u w:val="none"/>
          <w:lang w:val="en-US" w:eastAsia="zh-CN"/>
        </w:rPr>
      </w:pPr>
      <w:r>
        <w:rPr>
          <w:rFonts w:hint="eastAsia" w:ascii="宋体" w:hAnsi="宋体" w:eastAsia="宋体" w:cs="宋体"/>
          <w:sz w:val="21"/>
          <w:szCs w:val="21"/>
          <w:u w:val="none"/>
        </w:rPr>
        <w:t>货物名称：</w:t>
      </w:r>
      <w:r>
        <w:rPr>
          <w:rFonts w:hint="eastAsia" w:ascii="宋体" w:hAnsi="宋体" w:cs="宋体"/>
          <w:sz w:val="21"/>
          <w:szCs w:val="21"/>
          <w:u w:val="none"/>
          <w:lang w:val="en-US" w:eastAsia="zh-CN"/>
        </w:rPr>
        <w:t>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规格型号/种类：</w:t>
      </w:r>
      <w:r>
        <w:rPr>
          <w:rFonts w:hint="eastAsia" w:ascii="宋体" w:hAnsi="宋体" w:cs="宋体"/>
          <w:sz w:val="21"/>
          <w:szCs w:val="21"/>
          <w:u w:val="none"/>
          <w:lang w:val="en-US" w:eastAsia="zh-CN"/>
        </w:rPr>
        <w:t>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数量：</w:t>
      </w:r>
      <w:r>
        <w:rPr>
          <w:rFonts w:hint="eastAsia" w:ascii="宋体" w:hAnsi="宋体" w:cs="宋体"/>
          <w:sz w:val="21"/>
          <w:szCs w:val="21"/>
          <w:u w:val="none"/>
          <w:lang w:val="en-US" w:eastAsia="zh-CN"/>
        </w:rPr>
        <w:t>__________</w:t>
      </w:r>
      <w:r>
        <w:rPr>
          <w:rFonts w:hint="eastAsia" w:ascii="宋体" w:hAnsi="宋体" w:cs="宋体"/>
          <w:sz w:val="21"/>
          <w:szCs w:val="21"/>
          <w:u w:val="none"/>
          <w:lang w:eastAsia="zh-CN"/>
        </w:rPr>
        <w:t>_</w:t>
      </w:r>
      <w:r>
        <w:rPr>
          <w:rFonts w:hint="eastAsia" w:ascii="宋体" w:hAnsi="宋体" w:cs="宋体"/>
          <w:sz w:val="21"/>
          <w:szCs w:val="21"/>
          <w:u w:val="none"/>
          <w:lang w:val="en-US" w:eastAsia="zh-CN"/>
        </w:rPr>
        <w:t>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包装：</w:t>
      </w:r>
      <w:r>
        <w:rPr>
          <w:rFonts w:hint="eastAsia" w:ascii="宋体" w:hAnsi="宋体" w:cs="宋体"/>
          <w:sz w:val="21"/>
          <w:szCs w:val="21"/>
          <w:u w:val="none"/>
          <w:lang w:val="en-US" w:eastAsia="zh-CN"/>
        </w:rPr>
        <w:t>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cs="宋体"/>
          <w:sz w:val="21"/>
          <w:szCs w:val="21"/>
          <w:u w:val="none"/>
          <w:lang w:val="en-US" w:eastAsia="zh-CN"/>
        </w:rPr>
      </w:pPr>
      <w:r>
        <w:rPr>
          <w:rFonts w:hint="eastAsia" w:ascii="宋体" w:hAnsi="宋体" w:eastAsia="宋体" w:cs="宋体"/>
          <w:sz w:val="21"/>
          <w:szCs w:val="21"/>
          <w:u w:val="none"/>
        </w:rPr>
        <w:t>中介服务方(乙方)：</w:t>
      </w:r>
      <w:r>
        <w:rPr>
          <w:rFonts w:hint="eastAsia" w:ascii="宋体" w:hAnsi="宋体" w:cs="宋体"/>
          <w:sz w:val="21"/>
          <w:szCs w:val="21"/>
          <w:u w:val="none"/>
          <w:lang w:eastAsia="zh-CN"/>
        </w:rPr>
        <w:t>_</w:t>
      </w:r>
      <w:r>
        <w:rPr>
          <w:rFonts w:hint="eastAsia" w:ascii="宋体" w:hAnsi="宋体" w:cs="宋体"/>
          <w:sz w:val="21"/>
          <w:szCs w:val="21"/>
          <w:u w:val="none"/>
          <w:lang w:val="en-US" w:eastAsia="zh-CN"/>
        </w:rPr>
        <w:t>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证件：</w:t>
      </w:r>
      <w:r>
        <w:rPr>
          <w:rFonts w:hint="eastAsia" w:ascii="宋体" w:hAnsi="宋体" w:cs="宋体"/>
          <w:sz w:val="21"/>
          <w:szCs w:val="21"/>
          <w:u w:val="none"/>
          <w:lang w:val="en-US" w:eastAsia="zh-CN"/>
        </w:rPr>
        <w:t>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地址</w:t>
      </w:r>
      <w:r>
        <w:rPr>
          <w:rFonts w:hint="eastAsia" w:ascii="宋体" w:hAnsi="宋体" w:cs="宋体"/>
          <w:sz w:val="21"/>
          <w:szCs w:val="21"/>
          <w:u w:val="none"/>
          <w:lang w:eastAsia="zh-CN"/>
        </w:rPr>
        <w:t>_</w:t>
      </w:r>
      <w:r>
        <w:rPr>
          <w:rFonts w:hint="eastAsia" w:ascii="宋体" w:hAnsi="宋体" w:eastAsia="宋体" w:cs="宋体"/>
          <w:sz w:val="21"/>
          <w:szCs w:val="21"/>
          <w:u w:val="none"/>
        </w:rPr>
        <w:t>：</w:t>
      </w:r>
      <w:r>
        <w:rPr>
          <w:rFonts w:hint="eastAsia" w:ascii="宋体" w:hAnsi="宋体" w:cs="宋体"/>
          <w:sz w:val="21"/>
          <w:szCs w:val="21"/>
          <w:u w:val="none"/>
          <w:lang w:val="en-US" w:eastAsia="zh-CN"/>
        </w:rPr>
        <w:t>___________</w:t>
      </w:r>
      <w:r>
        <w:rPr>
          <w:rFonts w:hint="eastAsia" w:ascii="宋体" w:hAnsi="宋体" w:cs="宋体"/>
          <w:sz w:val="21"/>
          <w:szCs w:val="21"/>
          <w:u w:val="none"/>
          <w:lang w:eastAsia="zh-CN"/>
        </w:rPr>
        <w:t>_</w:t>
      </w:r>
      <w:r>
        <w:rPr>
          <w:rFonts w:hint="eastAsia" w:ascii="宋体" w:hAnsi="宋体" w:cs="宋体"/>
          <w:sz w:val="21"/>
          <w:szCs w:val="21"/>
          <w:u w:val="none"/>
          <w:lang w:val="en-US" w:eastAsia="zh-CN"/>
        </w:rPr>
        <w:t>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电话：</w:t>
      </w:r>
      <w:r>
        <w:rPr>
          <w:rFonts w:hint="eastAsia" w:ascii="宋体" w:hAnsi="宋体" w:cs="宋体"/>
          <w:sz w:val="21"/>
          <w:szCs w:val="21"/>
          <w:u w:val="none"/>
          <w:lang w:val="en-US" w:eastAsia="zh-CN"/>
        </w:rPr>
        <w:t>_______________________________________________________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甲乙双方根据《中华人民共和国</w:t>
      </w:r>
      <w:r>
        <w:rPr>
          <w:rFonts w:hint="eastAsia" w:ascii="宋体" w:hAnsi="宋体" w:cs="宋体"/>
          <w:sz w:val="21"/>
          <w:szCs w:val="21"/>
          <w:u w:val="none"/>
          <w:lang w:val="en-US" w:eastAsia="zh-CN"/>
        </w:rPr>
        <w:t>民法典</w:t>
      </w:r>
      <w:r>
        <w:rPr>
          <w:rFonts w:hint="eastAsia" w:ascii="宋体" w:hAnsi="宋体" w:eastAsia="宋体" w:cs="宋体"/>
          <w:sz w:val="21"/>
          <w:szCs w:val="21"/>
          <w:u w:val="none"/>
        </w:rPr>
        <w:t>》的规定，双方友好协商，自愿达成货物运输居间合同(又称中介服务合同)如下：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甲方委托乙方为甲方货物寻找适合装货的车辆。</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甲方货物发往地址：</w:t>
      </w:r>
      <w:r>
        <w:rPr>
          <w:rFonts w:hint="eastAsia" w:ascii="宋体" w:hAnsi="宋体" w:cs="宋体"/>
          <w:sz w:val="21"/>
          <w:szCs w:val="21"/>
          <w:u w:val="none"/>
          <w:lang w:val="en-US" w:eastAsia="zh-CN"/>
        </w:rPr>
        <w:t>______________________________。</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甲方对运输车辆的要求：</w:t>
      </w:r>
      <w:r>
        <w:rPr>
          <w:rFonts w:hint="eastAsia" w:ascii="宋体" w:hAnsi="宋体" w:cs="宋体"/>
          <w:sz w:val="21"/>
          <w:szCs w:val="21"/>
          <w:u w:val="none"/>
          <w:lang w:val="en-US" w:eastAsia="zh-CN"/>
        </w:rPr>
        <w:t>__________________________。</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甲方对运输车辆时间的要求</w:t>
      </w:r>
      <w:r>
        <w:rPr>
          <w:rFonts w:hint="eastAsia" w:ascii="宋体" w:hAnsi="宋体" w:cs="宋体"/>
          <w:sz w:val="21"/>
          <w:szCs w:val="21"/>
          <w:u w:val="none"/>
          <w:lang w:eastAsia="zh-CN"/>
        </w:rPr>
        <w:t>：</w:t>
      </w:r>
      <w:r>
        <w:rPr>
          <w:rFonts w:hint="eastAsia" w:ascii="宋体" w:hAnsi="宋体" w:cs="宋体"/>
          <w:sz w:val="21"/>
          <w:szCs w:val="21"/>
          <w:u w:val="none"/>
          <w:lang w:val="en-US" w:eastAsia="zh-CN"/>
        </w:rPr>
        <w:t>______________________。</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乙方为甲方寻找合适车辆后，由甲方与实际承运人签订运输合同。</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甲方与实际承运人签订货物运输合同后或开始实际履行货物运输合同时，甲方向乙方支付全部居间服务费</w:t>
      </w:r>
      <w:r>
        <w:rPr>
          <w:rFonts w:hint="eastAsia" w:ascii="宋体" w:hAnsi="宋体" w:cs="宋体"/>
          <w:sz w:val="21"/>
          <w:szCs w:val="21"/>
          <w:u w:val="none"/>
          <w:lang w:val="en-US" w:eastAsia="zh-CN"/>
        </w:rPr>
        <w:t>_______</w:t>
      </w:r>
      <w:r>
        <w:rPr>
          <w:rFonts w:hint="eastAsia" w:ascii="宋体" w:hAnsi="宋体" w:eastAsia="宋体" w:cs="宋体"/>
          <w:sz w:val="21"/>
          <w:szCs w:val="21"/>
          <w:u w:val="none"/>
        </w:rPr>
        <w:t>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甲、乙双方签订货物运输居间合同后，甲方预先支付乙方在居间活动期间的必要实际费用</w:t>
      </w:r>
      <w:r>
        <w:rPr>
          <w:rFonts w:hint="eastAsia" w:ascii="宋体" w:hAnsi="宋体" w:cs="宋体"/>
          <w:sz w:val="21"/>
          <w:szCs w:val="21"/>
          <w:u w:val="none"/>
          <w:lang w:val="en-US" w:eastAsia="zh-CN"/>
        </w:rPr>
        <w:t>______</w:t>
      </w:r>
      <w:r>
        <w:rPr>
          <w:rFonts w:hint="eastAsia" w:ascii="宋体" w:hAnsi="宋体" w:eastAsia="宋体" w:cs="宋体"/>
          <w:sz w:val="21"/>
          <w:szCs w:val="21"/>
          <w:u w:val="none"/>
        </w:rPr>
        <w:t>元。如果乙方促成货物运输合同成立的，先前预付的费用从居间合同价款中扣除</w:t>
      </w:r>
      <w:r>
        <w:rPr>
          <w:rFonts w:hint="eastAsia" w:ascii="宋体" w:hAnsi="宋体" w:cs="宋体"/>
          <w:sz w:val="21"/>
          <w:szCs w:val="21"/>
          <w:u w:val="none"/>
          <w:lang w:eastAsia="zh-CN"/>
        </w:rPr>
        <w:t>。</w:t>
      </w:r>
      <w:r>
        <w:rPr>
          <w:rFonts w:hint="eastAsia" w:ascii="宋体" w:hAnsi="宋体" w:eastAsia="宋体" w:cs="宋体"/>
          <w:sz w:val="21"/>
          <w:szCs w:val="21"/>
          <w:u w:val="none"/>
        </w:rPr>
        <w:t>未促成货物运输合同成立的，甲方预先支付的必要实际费用将不予退回，作为乙方从事居间活动支付的通讯费、交通费等必要费用。</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乙方仅为甲方提供订立货物运输合同的机会或为订立货物运输合同的提供信息，有关货物运输的条款由甲方和实际承运人直接洽谈，货物运输的权利义务也是甲方和实际承运人承担，乙方对此不负任何责任。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甲方在签订合同时，对实际承运人及信息有审查义务</w:t>
      </w:r>
      <w:r>
        <w:rPr>
          <w:rFonts w:hint="eastAsia" w:ascii="宋体" w:hAnsi="宋体" w:cs="宋体"/>
          <w:sz w:val="21"/>
          <w:szCs w:val="21"/>
          <w:u w:val="none"/>
          <w:lang w:eastAsia="zh-CN"/>
        </w:rPr>
        <w:t>。</w:t>
      </w:r>
      <w:r>
        <w:rPr>
          <w:rFonts w:hint="eastAsia" w:ascii="宋体" w:hAnsi="宋体" w:eastAsia="宋体" w:cs="宋体"/>
          <w:sz w:val="21"/>
          <w:szCs w:val="21"/>
          <w:u w:val="none"/>
        </w:rPr>
        <w:t>乙方只提供实际承运人信息，对实际承运人信息没有审查义务</w:t>
      </w:r>
      <w:r>
        <w:rPr>
          <w:rFonts w:hint="eastAsia" w:ascii="宋体" w:hAnsi="宋体" w:cs="宋体"/>
          <w:sz w:val="21"/>
          <w:szCs w:val="21"/>
          <w:u w:val="none"/>
          <w:lang w:eastAsia="zh-CN"/>
        </w:rPr>
        <w:t>。</w:t>
      </w:r>
      <w:r>
        <w:rPr>
          <w:rFonts w:hint="eastAsia" w:ascii="宋体" w:hAnsi="宋体" w:eastAsia="宋体" w:cs="宋体"/>
          <w:sz w:val="21"/>
          <w:szCs w:val="21"/>
          <w:u w:val="none"/>
        </w:rPr>
        <w:t>如果甲方对实际承运人及承运人信息未经审查，在运输过程中发生纠纷，由甲方承担全部责任，乙方不承担责任。</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甲方未按合同第六条的规定向乙方支付中介服务费用的，向乙方支付中介服务总价款</w:t>
      </w:r>
      <w:r>
        <w:rPr>
          <w:rFonts w:hint="eastAsia" w:ascii="宋体" w:hAnsi="宋体" w:cs="宋体"/>
          <w:sz w:val="21"/>
          <w:szCs w:val="21"/>
          <w:u w:val="none"/>
          <w:lang w:val="en-US" w:eastAsia="zh-CN"/>
        </w:rPr>
        <w:t>______</w:t>
      </w:r>
      <w:r>
        <w:rPr>
          <w:rFonts w:hint="eastAsia" w:ascii="宋体" w:hAnsi="宋体" w:eastAsia="宋体" w:cs="宋体"/>
          <w:sz w:val="21"/>
          <w:szCs w:val="21"/>
          <w:u w:val="none"/>
        </w:rPr>
        <w:t>%的违约金。</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双方发生争议协商解决，协商不成</w:t>
      </w:r>
      <w:r>
        <w:rPr>
          <w:rFonts w:hint="eastAsia" w:ascii="宋体" w:hAnsi="宋体" w:cs="宋体"/>
          <w:sz w:val="21"/>
          <w:szCs w:val="21"/>
          <w:u w:val="none"/>
          <w:lang w:val="en-US" w:eastAsia="zh-CN"/>
        </w:rPr>
        <w:t>的</w:t>
      </w:r>
      <w:r>
        <w:rPr>
          <w:rFonts w:hint="eastAsia" w:ascii="宋体" w:hAnsi="宋体" w:eastAsia="宋体" w:cs="宋体"/>
          <w:sz w:val="21"/>
          <w:szCs w:val="21"/>
          <w:u w:val="none"/>
        </w:rPr>
        <w:t>，可通过</w:t>
      </w:r>
      <w:r>
        <w:rPr>
          <w:rFonts w:hint="eastAsia" w:ascii="宋体" w:hAnsi="宋体" w:cs="宋体"/>
          <w:sz w:val="21"/>
          <w:szCs w:val="21"/>
          <w:u w:val="none"/>
          <w:lang w:val="en-US" w:eastAsia="zh-CN"/>
        </w:rPr>
        <w:t>向____________</w:t>
      </w:r>
      <w:r>
        <w:rPr>
          <w:rFonts w:hint="eastAsia" w:ascii="宋体" w:hAnsi="宋体" w:eastAsia="宋体" w:cs="宋体"/>
          <w:sz w:val="21"/>
          <w:szCs w:val="21"/>
          <w:u w:val="none"/>
        </w:rPr>
        <w:t>诉讼解决。</w:t>
      </w:r>
    </w:p>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ind w:left="0" w:leftChars="0" w:firstLine="402" w:firstLineChars="0"/>
        <w:jc w:val="both"/>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本合同自甲乙双方签字之日起生效，合同一式</w:t>
      </w:r>
      <w:r>
        <w:rPr>
          <w:rFonts w:hint="eastAsia" w:ascii="宋体" w:hAnsi="宋体" w:cs="宋体"/>
          <w:sz w:val="21"/>
          <w:szCs w:val="21"/>
          <w:u w:val="none"/>
          <w:lang w:val="en-US" w:eastAsia="zh-CN"/>
        </w:rPr>
        <w:t>____</w:t>
      </w:r>
      <w:r>
        <w:rPr>
          <w:rFonts w:hint="eastAsia" w:ascii="宋体" w:hAnsi="宋体" w:eastAsia="宋体" w:cs="宋体"/>
          <w:sz w:val="21"/>
          <w:szCs w:val="21"/>
          <w:u w:val="none"/>
        </w:rPr>
        <w:t>份，甲乙双方各执</w:t>
      </w:r>
      <w:r>
        <w:rPr>
          <w:rFonts w:hint="eastAsia" w:ascii="宋体" w:hAnsi="宋体" w:cs="宋体"/>
          <w:sz w:val="21"/>
          <w:szCs w:val="21"/>
          <w:u w:val="none"/>
          <w:lang w:val="en-US" w:eastAsia="zh-CN"/>
        </w:rPr>
        <w:t>____</w:t>
      </w:r>
      <w:r>
        <w:rPr>
          <w:rFonts w:hint="eastAsia" w:ascii="宋体" w:hAnsi="宋体" w:eastAsia="宋体" w:cs="宋体"/>
          <w:sz w:val="21"/>
          <w:szCs w:val="21"/>
          <w:u w:val="none"/>
        </w:rPr>
        <w:t>份</w:t>
      </w:r>
      <w:r>
        <w:rPr>
          <w:rFonts w:hint="eastAsia" w:ascii="宋体" w:hAnsi="宋体" w:cs="宋体"/>
          <w:sz w:val="21"/>
          <w:szCs w:val="21"/>
          <w:u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eastAsia="宋体" w:cs="宋体"/>
          <w:sz w:val="21"/>
          <w:szCs w:val="21"/>
          <w:u w:val="none"/>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distribute"/>
        <w:textAlignment w:val="auto"/>
        <w:rPr>
          <w:rFonts w:hint="eastAsia" w:ascii="宋体" w:hAnsi="宋体" w:eastAsia="宋体" w:cs="宋体"/>
          <w:sz w:val="21"/>
          <w:szCs w:val="21"/>
          <w:u w:val="none"/>
          <w:lang w:val="en-US" w:eastAsia="zh-CN"/>
        </w:rPr>
      </w:pPr>
      <w:r>
        <w:rPr>
          <w:rFonts w:hint="eastAsia" w:ascii="宋体" w:hAnsi="宋体" w:eastAsia="宋体" w:cs="宋体"/>
          <w:sz w:val="21"/>
          <w:szCs w:val="21"/>
          <w:u w:val="none"/>
        </w:rPr>
        <w:t>甲方签名(盖章)</w:t>
      </w:r>
      <w:r>
        <w:rPr>
          <w:rFonts w:hint="eastAsia" w:ascii="宋体" w:hAnsi="宋体" w:cs="宋体"/>
          <w:sz w:val="21"/>
          <w:szCs w:val="21"/>
          <w:u w:val="none"/>
          <w:lang w:eastAsia="zh-CN"/>
        </w:rPr>
        <w:t>_</w:t>
      </w:r>
      <w:r>
        <w:rPr>
          <w:rFonts w:hint="eastAsia" w:ascii="宋体" w:hAnsi="宋体" w:cs="宋体"/>
          <w:sz w:val="21"/>
          <w:szCs w:val="21"/>
          <w:u w:val="none"/>
          <w:lang w:val="en-US" w:eastAsia="zh-CN"/>
        </w:rPr>
        <w:t xml:space="preserve">____________________   </w:t>
      </w:r>
      <w:r>
        <w:rPr>
          <w:rFonts w:hint="eastAsia" w:ascii="宋体" w:hAnsi="宋体" w:eastAsia="宋体" w:cs="宋体"/>
          <w:sz w:val="21"/>
          <w:szCs w:val="21"/>
          <w:u w:val="none"/>
        </w:rPr>
        <w:t>乙方签字(盖章)</w:t>
      </w:r>
      <w:r>
        <w:rPr>
          <w:rFonts w:hint="eastAsia" w:ascii="宋体" w:hAnsi="宋体" w:cs="宋体"/>
          <w:sz w:val="21"/>
          <w:szCs w:val="21"/>
          <w:u w:val="none"/>
          <w:lang w:eastAsia="zh-CN"/>
        </w:rPr>
        <w:t>_</w:t>
      </w:r>
      <w:r>
        <w:rPr>
          <w:rFonts w:hint="eastAsia" w:ascii="宋体" w:hAnsi="宋体" w:cs="宋体"/>
          <w:sz w:val="21"/>
          <w:szCs w:val="21"/>
          <w:u w:val="none"/>
          <w:lang w:val="en-US" w:eastAsia="zh-CN"/>
        </w:rPr>
        <w:t>____________________</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distribute"/>
        <w:textAlignment w:val="auto"/>
        <w:rPr>
          <w:rFonts w:ascii="微软雅黑" w:hAnsi="微软雅黑" w:eastAsia="微软雅黑" w:cs="微软雅黑"/>
          <w:sz w:val="21"/>
          <w:szCs w:val="21"/>
          <w:u w:val="none"/>
        </w:rPr>
      </w:pPr>
      <w:r>
        <w:rPr>
          <w:rFonts w:hint="eastAsia" w:ascii="宋体" w:hAnsi="宋体" w:cs="宋体"/>
          <w:sz w:val="21"/>
          <w:szCs w:val="21"/>
          <w:u w:val="none"/>
          <w:lang w:eastAsia="zh-CN"/>
        </w:rPr>
        <w:t>_</w:t>
      </w:r>
      <w:r>
        <w:rPr>
          <w:rFonts w:hint="eastAsia" w:ascii="宋体" w:hAnsi="宋体" w:cs="宋体"/>
          <w:sz w:val="21"/>
          <w:szCs w:val="21"/>
          <w:u w:val="none"/>
          <w:lang w:val="en-US" w:eastAsia="zh-CN"/>
        </w:rPr>
        <w:t>__________</w:t>
      </w:r>
      <w:r>
        <w:rPr>
          <w:rFonts w:hint="eastAsia" w:ascii="宋体" w:hAnsi="宋体" w:eastAsia="宋体" w:cs="宋体"/>
          <w:sz w:val="21"/>
          <w:szCs w:val="21"/>
          <w:u w:val="none"/>
        </w:rPr>
        <w:t>年</w:t>
      </w:r>
      <w:r>
        <w:rPr>
          <w:rFonts w:hint="eastAsia" w:ascii="宋体" w:hAnsi="宋体" w:cs="宋体"/>
          <w:sz w:val="21"/>
          <w:szCs w:val="21"/>
          <w:u w:val="none"/>
          <w:lang w:eastAsia="zh-CN"/>
        </w:rPr>
        <w:t>_</w:t>
      </w:r>
      <w:r>
        <w:rPr>
          <w:rFonts w:hint="eastAsia" w:ascii="宋体" w:hAnsi="宋体" w:cs="宋体"/>
          <w:sz w:val="21"/>
          <w:szCs w:val="21"/>
          <w:u w:val="none"/>
          <w:lang w:val="en-US" w:eastAsia="zh-CN"/>
        </w:rPr>
        <w:t>________</w:t>
      </w:r>
      <w:r>
        <w:rPr>
          <w:rFonts w:hint="eastAsia" w:ascii="宋体" w:hAnsi="宋体" w:eastAsia="宋体" w:cs="宋体"/>
          <w:sz w:val="21"/>
          <w:szCs w:val="21"/>
          <w:u w:val="none"/>
        </w:rPr>
        <w:t>月</w:t>
      </w:r>
      <w:r>
        <w:rPr>
          <w:rFonts w:hint="eastAsia" w:ascii="宋体" w:hAnsi="宋体" w:cs="宋体"/>
          <w:sz w:val="21"/>
          <w:szCs w:val="21"/>
          <w:u w:val="none"/>
          <w:lang w:val="en-US" w:eastAsia="zh-CN"/>
        </w:rPr>
        <w:t>________</w:t>
      </w:r>
      <w:r>
        <w:rPr>
          <w:rFonts w:hint="eastAsia" w:ascii="宋体" w:hAnsi="宋体" w:cs="宋体"/>
          <w:sz w:val="21"/>
          <w:szCs w:val="21"/>
          <w:u w:val="none"/>
          <w:lang w:eastAsia="zh-CN"/>
        </w:rPr>
        <w:t>_</w:t>
      </w:r>
      <w:r>
        <w:rPr>
          <w:rFonts w:hint="eastAsia" w:ascii="宋体" w:hAnsi="宋体" w:eastAsia="宋体" w:cs="宋体"/>
          <w:sz w:val="21"/>
          <w:szCs w:val="21"/>
          <w:u w:val="none"/>
        </w:rPr>
        <w:t>日</w:t>
      </w:r>
      <w:r>
        <w:rPr>
          <w:rFonts w:hint="eastAsia" w:ascii="宋体" w:hAnsi="宋体" w:cs="宋体"/>
          <w:sz w:val="21"/>
          <w:szCs w:val="21"/>
          <w:u w:val="none"/>
          <w:lang w:val="en-US" w:eastAsia="zh-CN"/>
        </w:rPr>
        <w:t xml:space="preserve">   </w:t>
      </w:r>
      <w:r>
        <w:rPr>
          <w:rFonts w:hint="eastAsia" w:ascii="宋体" w:hAnsi="宋体" w:cs="宋体"/>
          <w:sz w:val="21"/>
          <w:szCs w:val="21"/>
          <w:u w:val="none"/>
          <w:lang w:eastAsia="zh-CN"/>
        </w:rPr>
        <w:t>_</w:t>
      </w:r>
      <w:r>
        <w:rPr>
          <w:rFonts w:hint="eastAsia" w:ascii="宋体" w:hAnsi="宋体" w:cs="宋体"/>
          <w:sz w:val="21"/>
          <w:szCs w:val="21"/>
          <w:u w:val="none"/>
          <w:lang w:val="en-US" w:eastAsia="zh-CN"/>
        </w:rPr>
        <w:t>__________</w:t>
      </w:r>
      <w:r>
        <w:rPr>
          <w:rFonts w:hint="eastAsia" w:ascii="宋体" w:hAnsi="宋体" w:eastAsia="宋体" w:cs="宋体"/>
          <w:sz w:val="21"/>
          <w:szCs w:val="21"/>
          <w:u w:val="none"/>
        </w:rPr>
        <w:t>年</w:t>
      </w:r>
      <w:r>
        <w:rPr>
          <w:rFonts w:hint="eastAsia" w:ascii="宋体" w:hAnsi="宋体" w:cs="宋体"/>
          <w:sz w:val="21"/>
          <w:szCs w:val="21"/>
          <w:u w:val="none"/>
          <w:lang w:eastAsia="zh-CN"/>
        </w:rPr>
        <w:t>_</w:t>
      </w:r>
      <w:r>
        <w:rPr>
          <w:rFonts w:hint="eastAsia" w:ascii="宋体" w:hAnsi="宋体" w:cs="宋体"/>
          <w:sz w:val="21"/>
          <w:szCs w:val="21"/>
          <w:u w:val="none"/>
          <w:lang w:val="en-US" w:eastAsia="zh-CN"/>
        </w:rPr>
        <w:t>________</w:t>
      </w:r>
      <w:r>
        <w:rPr>
          <w:rFonts w:hint="eastAsia" w:ascii="宋体" w:hAnsi="宋体" w:eastAsia="宋体" w:cs="宋体"/>
          <w:sz w:val="21"/>
          <w:szCs w:val="21"/>
          <w:u w:val="none"/>
        </w:rPr>
        <w:t>月</w:t>
      </w:r>
      <w:r>
        <w:rPr>
          <w:rFonts w:hint="eastAsia" w:ascii="宋体" w:hAnsi="宋体" w:cs="宋体"/>
          <w:sz w:val="21"/>
          <w:szCs w:val="21"/>
          <w:u w:val="none"/>
          <w:lang w:val="en-US" w:eastAsia="zh-CN"/>
        </w:rPr>
        <w:t>________</w:t>
      </w:r>
      <w:r>
        <w:rPr>
          <w:rFonts w:hint="eastAsia" w:ascii="宋体" w:hAnsi="宋体" w:cs="宋体"/>
          <w:sz w:val="21"/>
          <w:szCs w:val="21"/>
          <w:u w:val="none"/>
          <w:lang w:eastAsia="zh-CN"/>
        </w:rPr>
        <w:t>_</w:t>
      </w:r>
      <w:r>
        <w:rPr>
          <w:rFonts w:hint="eastAsia" w:ascii="宋体" w:hAnsi="宋体" w:eastAsia="宋体" w:cs="宋体"/>
          <w:sz w:val="21"/>
          <w:szCs w:val="21"/>
          <w:u w:val="none"/>
        </w:rPr>
        <w:t>日</w:t>
      </w: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B3D68"/>
    <w:multiLevelType w:val="multilevel"/>
    <w:tmpl w:val="2B3B3D68"/>
    <w:lvl w:ilvl="0" w:tentative="0">
      <w:start w:val="1"/>
      <w:numFmt w:val="chineseCounting"/>
      <w:suff w:val="nothing"/>
      <w:lvlText w:val="第%1条 "/>
      <w:lvlJc w:val="left"/>
      <w:pPr>
        <w:tabs>
          <w:tab w:val="left" w:pos="0"/>
        </w:tabs>
        <w:ind w:left="0" w:firstLine="402"/>
      </w:pPr>
      <w:rPr>
        <w:rFonts w:hint="eastAsia" w:ascii="宋体" w:hAnsi="宋体" w:eastAsia="宋体" w:cs="宋体"/>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75F20"/>
    <w:rsid w:val="0032087E"/>
    <w:rsid w:val="00496F46"/>
    <w:rsid w:val="004F274C"/>
    <w:rsid w:val="009E7DC4"/>
    <w:rsid w:val="00AE6C34"/>
    <w:rsid w:val="00DF6194"/>
    <w:rsid w:val="00EB35FB"/>
    <w:rsid w:val="00FE3C77"/>
    <w:rsid w:val="016B02BF"/>
    <w:rsid w:val="026775DB"/>
    <w:rsid w:val="02DB64D1"/>
    <w:rsid w:val="09D11752"/>
    <w:rsid w:val="11E626BC"/>
    <w:rsid w:val="12BF19AD"/>
    <w:rsid w:val="14311707"/>
    <w:rsid w:val="15A85120"/>
    <w:rsid w:val="1B775F20"/>
    <w:rsid w:val="25BB59BB"/>
    <w:rsid w:val="293566EE"/>
    <w:rsid w:val="29F66E1F"/>
    <w:rsid w:val="2B283B43"/>
    <w:rsid w:val="2B7353BF"/>
    <w:rsid w:val="2E3F7C07"/>
    <w:rsid w:val="2F41141B"/>
    <w:rsid w:val="2F9528AC"/>
    <w:rsid w:val="339E4E5C"/>
    <w:rsid w:val="33C165F4"/>
    <w:rsid w:val="44955F3A"/>
    <w:rsid w:val="48D07D66"/>
    <w:rsid w:val="4C6101F2"/>
    <w:rsid w:val="51277B14"/>
    <w:rsid w:val="582D1684"/>
    <w:rsid w:val="5CC91575"/>
    <w:rsid w:val="67BE0305"/>
    <w:rsid w:val="702A7C9C"/>
    <w:rsid w:val="7C236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eastAsia="微软雅黑"/>
      <w:b/>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eastAsia="宋体"/>
      <w:kern w:val="2"/>
      <w:sz w:val="18"/>
      <w:szCs w:val="18"/>
    </w:rPr>
  </w:style>
  <w:style w:type="character" w:customStyle="1" w:styleId="8">
    <w:name w:val="页脚 Char"/>
    <w:basedOn w:val="5"/>
    <w:link w:val="2"/>
    <w:qFormat/>
    <w:uiPriority w:val="0"/>
    <w:rPr>
      <w:rFonts w:eastAsia="微软雅黑" w:asciiTheme="minorHAnsi" w:hAnsiTheme="minorHAnsi"/>
      <w:b/>
      <w:kern w:val="2"/>
      <w:sz w:val="21"/>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全民互联科技（天津）有限公司</Company>
  <Pages>4</Pages>
  <Words>355</Words>
  <Characters>2024</Characters>
  <Lines>16</Lines>
  <Paragraphs>4</Paragraphs>
  <TotalTime>0</TotalTime>
  <ScaleCrop>false</ScaleCrop>
  <LinksUpToDate>false</LinksUpToDate>
  <CharactersWithSpaces>2375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智合同</dc:creator>
  <cp:lastModifiedBy>可乐</cp:lastModifiedBy>
  <dcterms:modified xsi:type="dcterms:W3CDTF">2023-03-17T10:24:15Z</dcterms:modified>
  <dc:title>智合同-合同范本</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92118C5B7E8C48BC92A9AC309637DD3D</vt:lpwstr>
  </property>
  <property fmtid="{D5CDD505-2E9C-101B-9397-08002B2CF9AE}" pid="3" name="KSOProductBuildVer">
    <vt:lpwstr>2052-11.1.0.13703</vt:lpwstr>
  </property>
  <property fmtid="{D5CDD505-2E9C-101B-9397-08002B2CF9AE}" pid="4" name="KSOTemplateUUID">
    <vt:lpwstr>v1.0_library_jQ3ilE0ju0bpfCehQESSyQ==</vt:lpwstr>
  </property>
</Properties>
</file>