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rPr>
      </w:pPr>
      <w:r>
        <w:rPr>
          <w:rFonts w:hint="eastAsia" w:ascii="仿宋" w:hAnsi="仿宋" w:eastAsia="仿宋" w:cs="仿宋"/>
          <w:b/>
          <w:bCs/>
          <w:sz w:val="32"/>
          <w:szCs w:val="32"/>
        </w:rPr>
        <w:t>公司租赁</w:t>
      </w:r>
      <w:r>
        <w:rPr>
          <w:rFonts w:hint="eastAsia" w:ascii="仿宋" w:hAnsi="仿宋" w:eastAsia="仿宋" w:cs="仿宋"/>
          <w:b/>
          <w:bCs/>
          <w:sz w:val="32"/>
          <w:szCs w:val="32"/>
          <w:lang w:eastAsia="zh-CN"/>
        </w:rPr>
        <w:t>职员</w:t>
      </w:r>
      <w:r>
        <w:rPr>
          <w:rFonts w:hint="eastAsia" w:ascii="仿宋" w:hAnsi="仿宋" w:eastAsia="仿宋" w:cs="仿宋"/>
          <w:b/>
          <w:bCs/>
          <w:sz w:val="32"/>
          <w:szCs w:val="32"/>
        </w:rPr>
        <w:t>车辆使用协议书</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lang w:eastAsia="zh-CN"/>
        </w:rPr>
        <w:t>（租用方）</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pPr>
        <w:rPr>
          <w:rFonts w:hint="eastAsia" w:ascii="仿宋" w:hAnsi="仿宋" w:eastAsia="仿宋" w:cs="仿宋"/>
          <w:sz w:val="28"/>
          <w:szCs w:val="28"/>
          <w:lang w:eastAsia="zh-CN"/>
        </w:rPr>
      </w:pPr>
      <w:r>
        <w:rPr>
          <w:rFonts w:hint="eastAsia" w:ascii="仿宋" w:hAnsi="仿宋" w:eastAsia="仿宋" w:cs="仿宋"/>
          <w:sz w:val="28"/>
          <w:szCs w:val="28"/>
        </w:rPr>
        <w:t>乙方</w:t>
      </w:r>
      <w:r>
        <w:rPr>
          <w:rFonts w:hint="eastAsia" w:ascii="仿宋" w:hAnsi="仿宋" w:eastAsia="仿宋" w:cs="仿宋"/>
          <w:sz w:val="28"/>
          <w:szCs w:val="28"/>
          <w:lang w:eastAsia="zh-CN"/>
        </w:rPr>
        <w:t>（出租方）</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 xml:space="preserve">身份证号码:        </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p>
    <w:p>
      <w:pPr>
        <w:ind w:firstLine="840" w:firstLineChars="300"/>
        <w:rPr>
          <w:rFonts w:hint="eastAsia" w:ascii="仿宋" w:hAnsi="仿宋" w:eastAsia="仿宋" w:cs="仿宋"/>
          <w:sz w:val="28"/>
          <w:szCs w:val="28"/>
        </w:rPr>
      </w:pPr>
      <w:r>
        <w:rPr>
          <w:rFonts w:hint="eastAsia" w:ascii="仿宋" w:hAnsi="仿宋" w:eastAsia="仿宋" w:cs="仿宋"/>
          <w:sz w:val="28"/>
          <w:szCs w:val="28"/>
        </w:rPr>
        <w:t>甲乙双方本着平等公平、互惠互利的原则，根据《中华人民共和国合同法》及相关法律条文规定的范围内，在诚实守信、友好协商的基础上，达成以下协议: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一、乙方为甲方提供设备齐全、车况良好、运行安全可靠、证件齐全的</w:t>
      </w:r>
      <w:r>
        <w:rPr>
          <w:rFonts w:hint="eastAsia" w:ascii="仿宋" w:hAnsi="仿宋" w:eastAsia="仿宋" w:cs="仿宋"/>
          <w:sz w:val="28"/>
          <w:szCs w:val="28"/>
          <w:lang w:val="en-US" w:eastAsia="zh-CN"/>
        </w:rPr>
        <w:t>小轿车</w:t>
      </w:r>
      <w:r>
        <w:rPr>
          <w:rFonts w:hint="eastAsia" w:ascii="仿宋" w:hAnsi="仿宋" w:eastAsia="仿宋" w:cs="仿宋"/>
          <w:sz w:val="28"/>
          <w:szCs w:val="28"/>
        </w:rPr>
        <w:t>，车辆基本情况如下：</w:t>
      </w:r>
    </w:p>
    <w:tbl>
      <w:tblPr>
        <w:tblStyle w:val="3"/>
        <w:tblW w:w="7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2465"/>
        <w:gridCol w:w="1457"/>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61" w:type="dxa"/>
          </w:tcPr>
          <w:p>
            <w:pPr>
              <w:rPr>
                <w:rFonts w:hint="eastAsia" w:ascii="仿宋" w:hAnsi="仿宋" w:eastAsia="仿宋" w:cs="仿宋"/>
                <w:sz w:val="24"/>
                <w:szCs w:val="24"/>
              </w:rPr>
            </w:pPr>
            <w:r>
              <w:rPr>
                <w:rFonts w:hint="eastAsia" w:ascii="仿宋" w:hAnsi="仿宋" w:eastAsia="仿宋" w:cs="仿宋"/>
                <w:sz w:val="24"/>
                <w:szCs w:val="24"/>
              </w:rPr>
              <w:t>车辆品牌</w:t>
            </w:r>
          </w:p>
        </w:tc>
        <w:tc>
          <w:tcPr>
            <w:tcW w:w="2465" w:type="dxa"/>
          </w:tcPr>
          <w:p>
            <w:pPr>
              <w:rPr>
                <w:rFonts w:hint="eastAsia" w:ascii="仿宋" w:hAnsi="仿宋" w:eastAsia="仿宋" w:cs="仿宋"/>
                <w:sz w:val="24"/>
                <w:szCs w:val="24"/>
              </w:rPr>
            </w:pPr>
          </w:p>
        </w:tc>
        <w:tc>
          <w:tcPr>
            <w:tcW w:w="1457" w:type="dxa"/>
          </w:tcPr>
          <w:p>
            <w:pPr>
              <w:rPr>
                <w:rFonts w:hint="eastAsia" w:ascii="仿宋" w:hAnsi="仿宋" w:eastAsia="仿宋" w:cs="仿宋"/>
                <w:sz w:val="24"/>
                <w:szCs w:val="24"/>
              </w:rPr>
            </w:pPr>
            <w:r>
              <w:rPr>
                <w:rFonts w:hint="eastAsia" w:ascii="仿宋" w:hAnsi="仿宋" w:eastAsia="仿宋" w:cs="仿宋"/>
                <w:sz w:val="24"/>
                <w:szCs w:val="24"/>
              </w:rPr>
              <w:t>车牌号</w:t>
            </w:r>
          </w:p>
        </w:tc>
        <w:tc>
          <w:tcPr>
            <w:tcW w:w="1535"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61" w:type="dxa"/>
          </w:tcPr>
          <w:p>
            <w:pPr>
              <w:rPr>
                <w:rFonts w:hint="eastAsia" w:ascii="仿宋" w:hAnsi="仿宋" w:eastAsia="仿宋" w:cs="仿宋"/>
                <w:sz w:val="24"/>
                <w:szCs w:val="24"/>
              </w:rPr>
            </w:pPr>
            <w:r>
              <w:rPr>
                <w:rFonts w:hint="eastAsia" w:ascii="仿宋" w:hAnsi="仿宋" w:eastAsia="仿宋" w:cs="仿宋"/>
                <w:sz w:val="24"/>
                <w:szCs w:val="24"/>
              </w:rPr>
              <w:t>车辆类型</w:t>
            </w:r>
          </w:p>
        </w:tc>
        <w:tc>
          <w:tcPr>
            <w:tcW w:w="2465" w:type="dxa"/>
          </w:tcPr>
          <w:p>
            <w:pPr>
              <w:rPr>
                <w:rFonts w:hint="eastAsia" w:ascii="仿宋" w:hAnsi="仿宋" w:eastAsia="仿宋" w:cs="仿宋"/>
                <w:sz w:val="24"/>
                <w:szCs w:val="24"/>
              </w:rPr>
            </w:pPr>
            <w:r>
              <w:rPr>
                <w:rFonts w:hint="eastAsia" w:ascii="仿宋" w:hAnsi="仿宋" w:eastAsia="仿宋" w:cs="仿宋"/>
                <w:sz w:val="24"/>
                <w:szCs w:val="24"/>
              </w:rPr>
              <w:t>小型普通客车</w:t>
            </w:r>
          </w:p>
        </w:tc>
        <w:tc>
          <w:tcPr>
            <w:tcW w:w="1457" w:type="dxa"/>
          </w:tcPr>
          <w:p>
            <w:pPr>
              <w:rPr>
                <w:rFonts w:hint="eastAsia" w:ascii="仿宋" w:hAnsi="仿宋" w:eastAsia="仿宋" w:cs="仿宋"/>
                <w:sz w:val="24"/>
                <w:szCs w:val="24"/>
              </w:rPr>
            </w:pPr>
            <w:r>
              <w:rPr>
                <w:rFonts w:hint="eastAsia" w:ascii="仿宋" w:hAnsi="仿宋" w:eastAsia="仿宋" w:cs="仿宋"/>
                <w:sz w:val="24"/>
                <w:szCs w:val="24"/>
              </w:rPr>
              <w:t>车身颜色</w:t>
            </w:r>
          </w:p>
        </w:tc>
        <w:tc>
          <w:tcPr>
            <w:tcW w:w="1535"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061" w:type="dxa"/>
          </w:tcPr>
          <w:p>
            <w:pPr>
              <w:rPr>
                <w:rFonts w:hint="eastAsia" w:ascii="仿宋" w:hAnsi="仿宋" w:eastAsia="仿宋" w:cs="仿宋"/>
                <w:sz w:val="24"/>
                <w:szCs w:val="24"/>
              </w:rPr>
            </w:pPr>
            <w:r>
              <w:rPr>
                <w:rFonts w:hint="eastAsia" w:ascii="仿宋" w:hAnsi="仿宋" w:eastAsia="仿宋" w:cs="仿宋"/>
                <w:sz w:val="24"/>
                <w:szCs w:val="24"/>
              </w:rPr>
              <w:t>车辆登记日期</w:t>
            </w:r>
          </w:p>
        </w:tc>
        <w:tc>
          <w:tcPr>
            <w:tcW w:w="2465" w:type="dxa"/>
          </w:tcPr>
          <w:p>
            <w:pPr>
              <w:rPr>
                <w:rFonts w:hint="eastAsia" w:ascii="仿宋" w:hAnsi="仿宋" w:eastAsia="仿宋" w:cs="仿宋"/>
                <w:sz w:val="24"/>
                <w:szCs w:val="24"/>
              </w:rPr>
            </w:pPr>
          </w:p>
        </w:tc>
        <w:tc>
          <w:tcPr>
            <w:tcW w:w="1457" w:type="dxa"/>
          </w:tcPr>
          <w:p>
            <w:pPr>
              <w:rPr>
                <w:rFonts w:hint="eastAsia" w:ascii="仿宋" w:hAnsi="仿宋" w:eastAsia="仿宋" w:cs="仿宋"/>
                <w:sz w:val="24"/>
                <w:szCs w:val="24"/>
              </w:rPr>
            </w:pPr>
          </w:p>
        </w:tc>
        <w:tc>
          <w:tcPr>
            <w:tcW w:w="1535" w:type="dxa"/>
          </w:tcPr>
          <w:p>
            <w:pPr>
              <w:rPr>
                <w:rFonts w:hint="eastAsia" w:ascii="仿宋" w:hAnsi="仿宋" w:eastAsia="仿宋" w:cs="仿宋"/>
                <w:sz w:val="24"/>
                <w:szCs w:val="24"/>
              </w:rPr>
            </w:pPr>
          </w:p>
        </w:tc>
      </w:tr>
    </w:tbl>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二、双方约定，车辆租赁费用为 42000元/年，合同签订后租金按年一次性支付。</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三、</w:t>
      </w:r>
      <w:r>
        <w:rPr>
          <w:rFonts w:hint="eastAsia" w:ascii="仿宋" w:hAnsi="仿宋" w:eastAsia="仿宋" w:cs="仿宋"/>
          <w:sz w:val="28"/>
          <w:szCs w:val="28"/>
          <w:lang w:val="en-US" w:eastAsia="zh-CN"/>
        </w:rPr>
        <w:t>租赁</w:t>
      </w:r>
      <w:r>
        <w:rPr>
          <w:rFonts w:hint="eastAsia" w:ascii="仿宋" w:hAnsi="仿宋" w:eastAsia="仿宋" w:cs="仿宋"/>
          <w:sz w:val="28"/>
          <w:szCs w:val="28"/>
        </w:rPr>
        <w:t>期限</w:t>
      </w:r>
      <w:r>
        <w:rPr>
          <w:rFonts w:hint="eastAsia" w:ascii="仿宋" w:hAnsi="仿宋" w:eastAsia="仿宋" w:cs="仿宋"/>
          <w:sz w:val="28"/>
          <w:szCs w:val="28"/>
          <w:lang w:val="en-US" w:eastAsia="zh-CN"/>
        </w:rPr>
        <w:t>暂定</w:t>
      </w:r>
      <w:r>
        <w:rPr>
          <w:rFonts w:hint="eastAsia" w:ascii="仿宋" w:hAnsi="仿宋" w:eastAsia="仿宋" w:cs="仿宋"/>
          <w:sz w:val="28"/>
          <w:szCs w:val="28"/>
        </w:rPr>
        <w:t>为壹年:从20</w:t>
      </w:r>
      <w:r>
        <w:rPr>
          <w:rFonts w:hint="eastAsia" w:ascii="仿宋" w:hAnsi="仿宋" w:eastAsia="仿宋" w:cs="仿宋"/>
          <w:sz w:val="28"/>
          <w:szCs w:val="28"/>
          <w:lang w:val="en-US" w:eastAsia="zh-CN"/>
        </w:rPr>
        <w:t>21</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月1日至20</w:t>
      </w:r>
      <w:r>
        <w:rPr>
          <w:rFonts w:hint="eastAsia" w:ascii="仿宋" w:hAnsi="仿宋" w:eastAsia="仿宋" w:cs="仿宋"/>
          <w:sz w:val="28"/>
          <w:szCs w:val="28"/>
          <w:lang w:val="en-US" w:eastAsia="zh-CN"/>
        </w:rPr>
        <w:t>22</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月30日止</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租赁期满后，如甲方继续使用该车辆时间超过7天的，则视为甲方同意按本合同有关约定内容续租，甲方应按年续付车辆租金及承担相应费用；如乙方不同意继续出租的，甲方应按实际使用时间按月补足超过时间部分的租金。</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四、协议期内汽车所有权属于乙方，甲方只有使用权，不得转租、转借、抵押和进行客运以外的货运行为或其它任何侵犯乙方车辆所有权的行为。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五、甲方的权利和义务: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(一)甲方应按协议约定保证车辆安全，如发生车辆被偷窃，甲方应负责按车辆现价对乙方进行赔偿;如发生交通事故等造成车辆或人员损失的,甲方应承担赔偿和修复责任:</w:t>
      </w:r>
    </w:p>
    <w:p>
      <w:pPr>
        <w:rPr>
          <w:rFonts w:hint="eastAsia" w:ascii="仿宋" w:hAnsi="仿宋" w:eastAsia="仿宋" w:cs="仿宋"/>
          <w:sz w:val="28"/>
          <w:szCs w:val="28"/>
        </w:rPr>
      </w:pPr>
      <w:r>
        <w:rPr>
          <w:rFonts w:hint="eastAsia" w:ascii="仿宋" w:hAnsi="仿宋" w:eastAsia="仿宋" w:cs="仿宋"/>
          <w:sz w:val="28"/>
          <w:szCs w:val="28"/>
        </w:rPr>
        <w:t xml:space="preserve">    (二)甲方应按协议的约定正常使用车辆，因使用保管不妥当造成车辆损失的，如轮胎单独损坏，车辆在淹及排气管的水中启动或被水淹后操作不当致使发动机损坏等，由甲方承担赔偿责任: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(三)甲方在租赁期间内配合乙方进行正常保养及年检的责任，按期进行保养，年检。</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(四)车辆租赁期间的车辆保险费、年检费、保养修车、燃油费、停车费、过路过桥费、高速公路费、违章罚款等与该车一切相关的费用，由甲方承担，乙方凭发票实报实销。</w:t>
      </w:r>
    </w:p>
    <w:p>
      <w:pPr>
        <w:rPr>
          <w:rFonts w:hint="eastAsia" w:ascii="仿宋" w:hAnsi="仿宋" w:eastAsia="仿宋" w:cs="仿宋"/>
          <w:sz w:val="28"/>
          <w:szCs w:val="28"/>
        </w:rPr>
      </w:pPr>
      <w:r>
        <w:rPr>
          <w:rFonts w:hint="eastAsia" w:ascii="仿宋" w:hAnsi="仿宋" w:eastAsia="仿宋" w:cs="仿宋"/>
          <w:sz w:val="28"/>
          <w:szCs w:val="28"/>
        </w:rPr>
        <w:t>六、乙方的权利和义务:</w:t>
      </w:r>
    </w:p>
    <w:p>
      <w:pPr>
        <w:rPr>
          <w:rFonts w:hint="eastAsia" w:ascii="仿宋" w:hAnsi="仿宋" w:eastAsia="仿宋" w:cs="仿宋"/>
          <w:sz w:val="28"/>
          <w:szCs w:val="28"/>
        </w:rPr>
      </w:pPr>
      <w:r>
        <w:rPr>
          <w:rFonts w:hint="eastAsia" w:ascii="仿宋" w:hAnsi="仿宋" w:eastAsia="仿宋" w:cs="仿宋"/>
          <w:sz w:val="28"/>
          <w:szCs w:val="28"/>
        </w:rPr>
        <w:t>（一）按时向甲方交付协议约定车辆，</w:t>
      </w:r>
    </w:p>
    <w:p>
      <w:pPr>
        <w:rPr>
          <w:rFonts w:hint="eastAsia" w:ascii="仿宋" w:hAnsi="仿宋" w:eastAsia="仿宋" w:cs="仿宋"/>
          <w:sz w:val="28"/>
          <w:szCs w:val="28"/>
        </w:rPr>
      </w:pPr>
      <w:r>
        <w:rPr>
          <w:rFonts w:hint="eastAsia" w:ascii="仿宋" w:hAnsi="仿宋" w:eastAsia="仿宋" w:cs="仿宋"/>
          <w:sz w:val="28"/>
          <w:szCs w:val="28"/>
        </w:rPr>
        <w:t>（二）协助甲方处理车辆保险事故及修理受损车辆;</w:t>
      </w:r>
    </w:p>
    <w:p>
      <w:pPr>
        <w:rPr>
          <w:rFonts w:hint="eastAsia" w:ascii="仿宋" w:hAnsi="仿宋" w:eastAsia="仿宋" w:cs="仿宋"/>
          <w:sz w:val="28"/>
          <w:szCs w:val="28"/>
        </w:rPr>
      </w:pPr>
      <w:r>
        <w:rPr>
          <w:rFonts w:hint="eastAsia" w:ascii="仿宋" w:hAnsi="仿宋" w:eastAsia="仿宋" w:cs="仿宋"/>
          <w:sz w:val="28"/>
          <w:szCs w:val="28"/>
        </w:rPr>
        <w:t>（三）在下列任何一种情况发生时，乙方有权解除协议，收回车辆:</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(1)甲方利用乙方车辆进行违法犯罪活动的:</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(2)甲方不按协议约定使用乙方车辆的:</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(3)未经乙方同意，甲方将乙方提供的车辆转租他人的:</w:t>
      </w:r>
    </w:p>
    <w:p>
      <w:pPr>
        <w:rPr>
          <w:rFonts w:hint="eastAsia" w:ascii="仿宋" w:hAnsi="仿宋" w:eastAsia="仿宋" w:cs="仿宋"/>
          <w:sz w:val="28"/>
          <w:szCs w:val="28"/>
        </w:rPr>
      </w:pPr>
      <w:r>
        <w:rPr>
          <w:rFonts w:hint="eastAsia" w:ascii="仿宋" w:hAnsi="仿宋" w:eastAsia="仿宋" w:cs="仿宋"/>
          <w:sz w:val="28"/>
          <w:szCs w:val="28"/>
        </w:rPr>
        <w:t>七、除符合本协议约定的或法律规定的解除协议的条件外，当事人变更解除协议必须签订书面协议。</w:t>
      </w:r>
    </w:p>
    <w:p>
      <w:pPr>
        <w:rPr>
          <w:rFonts w:hint="eastAsia" w:ascii="仿宋" w:hAnsi="仿宋" w:eastAsia="仿宋" w:cs="仿宋"/>
          <w:sz w:val="28"/>
          <w:szCs w:val="28"/>
        </w:rPr>
      </w:pPr>
      <w:r>
        <w:rPr>
          <w:rFonts w:hint="eastAsia" w:ascii="仿宋" w:hAnsi="仿宋" w:eastAsia="仿宋" w:cs="仿宋"/>
          <w:sz w:val="28"/>
          <w:szCs w:val="28"/>
        </w:rPr>
        <w:t>八、本协议一式两份，由甲乙双方各持一份，签字、盖章后生效。</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甲方(盖章签字):                 乙方(盖章签字):</w:t>
      </w:r>
    </w:p>
    <w:p>
      <w:pPr>
        <w:rPr>
          <w:rFonts w:hint="eastAsia" w:ascii="仿宋" w:hAnsi="仿宋" w:eastAsia="仿宋" w:cs="仿宋"/>
          <w:sz w:val="28"/>
          <w:szCs w:val="28"/>
        </w:rPr>
      </w:pPr>
    </w:p>
    <w:p>
      <w:pPr>
        <w:rPr>
          <w:rFonts w:hint="eastAsia" w:ascii="仿宋" w:hAnsi="仿宋" w:eastAsia="仿宋" w:cs="仿宋"/>
          <w:sz w:val="28"/>
          <w:szCs w:val="28"/>
        </w:rPr>
      </w:pPr>
    </w:p>
    <w:p>
      <w:r>
        <w:rPr>
          <w:rFonts w:hint="eastAsia" w:ascii="仿宋" w:hAnsi="仿宋" w:eastAsia="仿宋" w:cs="仿宋"/>
          <w:sz w:val="28"/>
          <w:szCs w:val="28"/>
        </w:rPr>
        <w:t>签订时间: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16EB1D67"/>
    <w:rsid w:val="16EB1D67"/>
    <w:rsid w:val="32F73B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nv\AppData\Roaming\kingsoft\office6\templates\download\4ad27dc3-812f-8556-25f9-061fcdeec5fc\&#20844;&#21496;&#31199;&#36161;&#20010;&#20154;&#36710;&#36742;&#20351;&#29992;&#21327;&#35758;&#20070;%20&#31169;&#36710;&#20844;&#29992;&#21512;&#21516;&#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公司租赁个人车辆使用协议书 私车公用合同书.docx</Template>
  <Pages>3</Pages>
  <Words>931</Words>
  <Characters>954</Characters>
  <Lines>0</Lines>
  <Paragraphs>0</Paragraphs>
  <TotalTime>2</TotalTime>
  <ScaleCrop>false</ScaleCrop>
  <LinksUpToDate>false</LinksUpToDate>
  <CharactersWithSpaces>1026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2023-08-25T09:15:00Z</dcterms:created>
  <dc:creator>可乐</dc:creator>
  <cp:lastModifiedBy>可乐</cp:lastModifiedBy>
  <dcterms:modified xsi:type="dcterms:W3CDTF">2023-08-25T09:15:27Z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9F5F2C5E55664FBD9F8481BBB3ACB1E0_11</vt:lpwstr>
  </property>
</Properties>
</file>